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A78" w:rsidRPr="00117CB4" w:rsidRDefault="00E561DA" w:rsidP="00E561DA">
      <w:pPr>
        <w:spacing w:after="0" w:line="360" w:lineRule="auto"/>
        <w:ind w:firstLine="706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117CB4"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  <w:t>Marile descoperiri geografice</w:t>
      </w:r>
      <w:r w:rsidRPr="00117CB4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Pr="00117CB4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din secolele XV-XVI</w:t>
      </w:r>
      <w:r w:rsidR="0098383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realizate de Europa Apuseană au constituit o etapă decisivă î</w:t>
      </w:r>
      <w:r w:rsidRPr="00117CB4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n formarea unei imagini r</w:t>
      </w:r>
      <w:r w:rsidR="0098383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eale asupra globului pământesc și au avut consecințe complexe asupra evoluției omenirii în ansamblul sau. Până î</w:t>
      </w:r>
      <w:r w:rsidRPr="00117CB4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n epoca maril</w:t>
      </w:r>
      <w:r w:rsidR="0098383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or descoperiri geografice, cunoș</w:t>
      </w:r>
      <w:r w:rsidRPr="00117CB4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tintele asupra globului păm</w:t>
      </w:r>
      <w:r w:rsidR="0098383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ântesc erau zonale, incomplete</w:t>
      </w:r>
      <w:r w:rsidRPr="00117CB4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. Europenii cunoșteau foarte bine Orientul Apropiat ș</w:t>
      </w:r>
      <w:r w:rsidR="0098383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i nordul Africii si aveau cunoș</w:t>
      </w:r>
      <w:r w:rsidRPr="00117CB4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tinte vagi despre restul Asiei si Africii.</w:t>
      </w:r>
    </w:p>
    <w:p w:rsidR="00BB37AC" w:rsidRPr="003E51DD" w:rsidRDefault="00404D4E" w:rsidP="003E51DD">
      <w:pPr>
        <w:spacing w:before="100" w:beforeAutospacing="1" w:after="100" w:afterAutospacing="1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17C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Epoca marilor descoper</w:t>
      </w:r>
      <w:r w:rsidR="009838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iri geografice a fost deschisă de portughezi, care au î</w:t>
      </w:r>
      <w:r w:rsidRPr="00117C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nceput , din primele deceni ale secolului al XV-lea, explorarea coastei de vest a Af</w:t>
      </w:r>
      <w:r w:rsidR="009838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ricii. Un rol foarte important î</w:t>
      </w:r>
      <w:r w:rsidRPr="00117C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 explo</w:t>
      </w:r>
      <w:r w:rsidR="009838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rarile portugheze l-a avut prinț</w:t>
      </w:r>
      <w:r w:rsidRPr="00117C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ul Henric, numit Navigatorul, care a sprijinit</w:t>
      </w:r>
      <w:r w:rsidR="009838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intens expediț</w:t>
      </w:r>
      <w:r w:rsidRPr="00117C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iile de explorare a coastei Africii.</w:t>
      </w:r>
    </w:p>
    <w:p w:rsidR="00FC4246" w:rsidRDefault="00FC4246" w:rsidP="00404D4E">
      <w:pPr>
        <w:spacing w:before="100" w:beforeAutospacing="1" w:after="100" w:afterAutospacing="1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17C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Un pas important in realizarea circumnavigatiei Africii il constitue expeditia lui </w:t>
      </w:r>
      <w:r w:rsidRPr="00BD4C2F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Bartolomeu Dias</w:t>
      </w:r>
      <w:r w:rsidRPr="00117C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- </w:t>
      </w:r>
      <w:r w:rsidRPr="00117C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celebrul navigator portugez. Educat la Lissabona de catre cosmograful german Martin Behaim, este insarcinat de regele Joa al II- lea sa descopere o cale maritima</w:t>
      </w:r>
      <w:r w:rsidR="00B824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spre „ tara regelui-preot Ioan”</w:t>
      </w:r>
      <w:r w:rsidRPr="00117C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 India). </w:t>
      </w:r>
      <w:r w:rsidR="00B824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Conduce o expeditie cu doau nave</w:t>
      </w:r>
      <w:r w:rsidRPr="00117C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mici care po</w:t>
      </w:r>
      <w:r w:rsidR="00B824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rneste de la Lissabona( 1487) , a</w:t>
      </w:r>
      <w:r w:rsidR="00713864" w:rsidRPr="00117C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tinge G. Algoa si descopera Capul Frumos, care mai tarziu va lua numele de Capul Bunei Sperante. Astfel, drumul maritim spre Indii oclind Africa de S a fost descoperit.</w:t>
      </w:r>
      <w:r w:rsidR="00B824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13864" w:rsidRPr="00117C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Drunul deschis de el va fi folosit mai tarziu de </w:t>
      </w:r>
      <w:r w:rsidR="00713864" w:rsidRPr="00117C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Vasco da Gama</w:t>
      </w:r>
      <w:r w:rsidR="00713864" w:rsidRPr="00117C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( 1497) si de </w:t>
      </w:r>
      <w:r w:rsidR="00713864" w:rsidRPr="00117C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P. A. Cabral  </w:t>
      </w:r>
      <w:r w:rsidR="00713864" w:rsidRPr="00117C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(1500).</w:t>
      </w:r>
    </w:p>
    <w:p w:rsidR="00283CF7" w:rsidRDefault="00283CF7" w:rsidP="00FA094F">
      <w:pPr>
        <w:spacing w:before="100" w:beforeAutospacing="1" w:after="100" w:afterAutospacing="1" w:line="360" w:lineRule="auto"/>
        <w:ind w:firstLine="72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>
            <wp:extent cx="2629260" cy="3079630"/>
            <wp:effectExtent l="19050" t="0" r="0" b="0"/>
            <wp:docPr id="1" name="Picture 1" descr="http://media-1.web.britannica.com/eb-media/07/141507-004-ED6C9B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-1.web.britannica.com/eb-media/07/141507-004-ED6C9B5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933" cy="3081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CF7" w:rsidRDefault="00283CF7" w:rsidP="00FA094F">
      <w:pPr>
        <w:spacing w:before="100" w:beforeAutospacing="1" w:after="100" w:afterAutospacing="1" w:line="360" w:lineRule="auto"/>
        <w:ind w:firstLine="720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Dias Bartolomeu</w:t>
      </w:r>
    </w:p>
    <w:p w:rsidR="0078467F" w:rsidRPr="0078467F" w:rsidRDefault="0078467F" w:rsidP="0078467F">
      <w:pPr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lastRenderedPageBreak/>
        <w:tab/>
      </w:r>
    </w:p>
    <w:p w:rsidR="0041781B" w:rsidRPr="00117CB4" w:rsidRDefault="0041781B" w:rsidP="00404D4E">
      <w:pPr>
        <w:spacing w:before="100" w:beforeAutospacing="1" w:after="100" w:afterAutospacing="1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17C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Prin rezultatele dobandite, aceasta </w:t>
      </w:r>
      <w:r w:rsidR="00B824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expeditie a fost cea ma</w:t>
      </w:r>
      <w:r w:rsidRPr="00117C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importanta dintre cele organizate de portugezi.</w:t>
      </w:r>
    </w:p>
    <w:p w:rsidR="001139DA" w:rsidRPr="00117CB4" w:rsidRDefault="003F6FA9" w:rsidP="001139DA">
      <w:pPr>
        <w:spacing w:before="100" w:beforeAutospacing="1" w:after="100" w:afterAutospacing="1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Spaniolii și-au îndreptat eforturile în direcția vestică. Principalul inț</w:t>
      </w:r>
      <w:r w:rsidR="001139DA" w:rsidRPr="00117C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iator al proiectului d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 a ajunge din Peninsula Iberică în Asia navigâ</w:t>
      </w:r>
      <w:r w:rsidR="001139DA" w:rsidRPr="00117C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nd prin Oceanul Atlantic spre vest a fost Cristofor Columb (1451-1506).</w:t>
      </w:r>
    </w:p>
    <w:p w:rsidR="001139DA" w:rsidRDefault="001139DA" w:rsidP="001139DA">
      <w:pPr>
        <w:spacing w:before="100" w:beforeAutospacing="1" w:after="100" w:afterAutospacing="1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4C2F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Columb</w:t>
      </w:r>
      <w:r w:rsidRPr="00117C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117C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fost un celebru navigator genovez in slujba Spaniei. Nu se stie precis daca a invatat intr-o scoala sau a fost un autodidactic genial.</w:t>
      </w:r>
      <w:r w:rsidR="00B824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17C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Cunostea 4 limbi</w:t>
      </w:r>
      <w:r w:rsidR="00B824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117C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spaniloa , portugheza vorbita , italiana ( dialectul genovez ) si latina. Avea cunostinte de matematici, astronomie si stiinta navigatiei. </w:t>
      </w:r>
      <w:r w:rsidRPr="00117CB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Imago Mundi, </w:t>
      </w:r>
      <w:r w:rsidRPr="00117C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cartea lui Pierre d’ Ailly , l-a influnetat substantial , ea continand parerile lui Aristotel si Seneca. </w:t>
      </w:r>
    </w:p>
    <w:p w:rsidR="00283CF7" w:rsidRDefault="00283CF7" w:rsidP="00FA094F">
      <w:pPr>
        <w:spacing w:before="100" w:beforeAutospacing="1" w:after="100" w:afterAutospacing="1" w:line="360" w:lineRule="auto"/>
        <w:ind w:firstLine="72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>
            <wp:extent cx="2784534" cy="3071004"/>
            <wp:effectExtent l="19050" t="0" r="0" b="0"/>
            <wp:docPr id="4" name="Picture 4" descr="http://www.lovendal.ro/wp52/wp-content/uploads/2009/05/cristofor-columb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ovendal.ro/wp52/wp-content/uploads/2009/05/cristofor-columb-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250" cy="3072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CF7" w:rsidRPr="00283CF7" w:rsidRDefault="00283CF7" w:rsidP="00FA094F">
      <w:pPr>
        <w:spacing w:before="100" w:beforeAutospacing="1" w:after="100" w:afterAutospacing="1" w:line="360" w:lineRule="auto"/>
        <w:ind w:firstLine="720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Cristofor Columb</w:t>
      </w:r>
    </w:p>
    <w:p w:rsidR="001139DA" w:rsidRPr="00117CB4" w:rsidRDefault="00886350" w:rsidP="001139DA">
      <w:pPr>
        <w:spacing w:before="100" w:beforeAutospacing="1" w:after="100" w:afterAutospacing="1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17CB4">
        <w:rPr>
          <w:rStyle w:val="apple-converted-space"/>
          <w:color w:val="000000"/>
          <w:sz w:val="23"/>
          <w:szCs w:val="23"/>
          <w:shd w:val="clear" w:color="auto" w:fill="FFFFFF"/>
        </w:rPr>
        <w:t> </w:t>
      </w:r>
      <w:r w:rsidRPr="00117C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Dupa staruitoare interventii , proiectul sau a fost aprobat , in anul 1492, de regii Spaniei, Ferdinand de Aragon si Isabella de Castillia, deoarece reprezenta, pentru Spania, singura solutie de a descoperi calea maritima spre vest, catre Asia.</w:t>
      </w:r>
    </w:p>
    <w:p w:rsidR="00EC5035" w:rsidRPr="00117CB4" w:rsidRDefault="00886350" w:rsidP="00EC5035">
      <w:pPr>
        <w:spacing w:before="100" w:beforeAutospacing="1" w:after="100" w:afterAutospacing="1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17C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Dupa ce traverseaza Oc. Atlantic ( octombrie 1492 ) sunt descoperite insulele:  </w:t>
      </w:r>
      <w:r w:rsidRPr="00117C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San Salvador</w:t>
      </w:r>
      <w:r w:rsidRPr="00117C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17C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 Walting</w:t>
      </w:r>
      <w:r w:rsidRPr="00117C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  <w:r w:rsidR="00EC5035" w:rsidRPr="00117C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EC5035" w:rsidRPr="00117C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Santa Maria de Concepcion </w:t>
      </w:r>
      <w:r w:rsidR="00EC5035" w:rsidRPr="00117C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 </w:t>
      </w:r>
      <w:r w:rsidR="00EC5035" w:rsidRPr="00117C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Rum Cay </w:t>
      </w:r>
      <w:r w:rsidR="00EC5035" w:rsidRPr="00117C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, </w:t>
      </w:r>
      <w:r w:rsidR="00EC5035" w:rsidRPr="00117C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Fernandina</w:t>
      </w:r>
      <w:r w:rsidR="00EC5035" w:rsidRPr="00117C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 </w:t>
      </w:r>
      <w:r w:rsidR="00EC5035" w:rsidRPr="00117C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Long </w:t>
      </w:r>
      <w:r w:rsidR="00EC5035" w:rsidRPr="00117C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 xml:space="preserve">Island </w:t>
      </w:r>
      <w:r w:rsidR="00EC5035" w:rsidRPr="00117C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si </w:t>
      </w:r>
      <w:r w:rsidR="00EC5035" w:rsidRPr="009745F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Isabella</w:t>
      </w:r>
      <w:r w:rsidR="00EC5035" w:rsidRPr="00117C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( </w:t>
      </w:r>
      <w:r w:rsidR="00EC5035" w:rsidRPr="009745F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Crooked Island </w:t>
      </w:r>
      <w:r w:rsidR="00EC5035" w:rsidRPr="00117C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din Arhipeleagul Bahamas precu si marea insula denumita </w:t>
      </w:r>
      <w:r w:rsidR="00EC5035" w:rsidRPr="00117C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Juna</w:t>
      </w:r>
      <w:r w:rsidR="00EC5035" w:rsidRPr="00117C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 </w:t>
      </w:r>
      <w:r w:rsidR="00EC5035" w:rsidRPr="00117C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Cuba</w:t>
      </w:r>
      <w:r w:rsidR="00EC5035" w:rsidRPr="00117C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). Navigand catre SE,descopera in noiembrie 1492 si insulele </w:t>
      </w:r>
      <w:r w:rsidR="00EC5035" w:rsidRPr="00117C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Espanol</w:t>
      </w:r>
      <w:r w:rsidR="00EC5035" w:rsidRPr="00117C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 </w:t>
      </w:r>
      <w:r w:rsidR="00EC5035" w:rsidRPr="00117C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Haiti </w:t>
      </w:r>
      <w:r w:rsidR="00EC5035" w:rsidRPr="00117C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la tarmurile ca</w:t>
      </w:r>
      <w:r w:rsidR="009745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rei esueaza nava „ Santa Maria”</w:t>
      </w:r>
      <w:r w:rsidR="00EC5035" w:rsidRPr="00117C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 Dupa ce ridica fortarata din lemn „ Fuerta de la Navidad „</w:t>
      </w:r>
      <w:r w:rsidR="006F06B2" w:rsidRPr="00117C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 prima asezare spaniloa din Lumea Noua ) , „ amiralul” se indreapta catre Spania la bordul caravelei „Nina”, aruncand ancora in portul Palos ( martie 1493) .</w:t>
      </w:r>
    </w:p>
    <w:p w:rsidR="006F06B2" w:rsidRPr="00117CB4" w:rsidRDefault="006F06B2" w:rsidP="00EC5035">
      <w:pPr>
        <w:spacing w:before="100" w:beforeAutospacing="1" w:after="100" w:afterAutospacing="1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17C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 luna septembrie (1493)  porneste o noua expeditie compusa din 17 nave , parasind portul  Cadiz cu scopul de a lua in stapanire si coloniza pamanturile nou descoperite.</w:t>
      </w:r>
      <w:r w:rsidR="00090C04" w:rsidRPr="00117C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 cursul acestei calatorii sunt descoperite insulele : </w:t>
      </w:r>
      <w:r w:rsidR="00090C04" w:rsidRPr="00117C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Santa Maria de Monserrat</w:t>
      </w:r>
      <w:r w:rsidR="00090C04" w:rsidRPr="00117C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090C04" w:rsidRPr="00117C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S. M . La</w:t>
      </w:r>
      <w:r w:rsidR="00090C04" w:rsidRPr="00117C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90C04" w:rsidRPr="00117C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Redonda</w:t>
      </w:r>
      <w:r w:rsidR="00090C04" w:rsidRPr="00117C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090C04" w:rsidRPr="00117C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S. M. Antigua</w:t>
      </w:r>
      <w:r w:rsidR="00090C04" w:rsidRPr="00117C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090C04" w:rsidRPr="00117C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Santa Cruz</w:t>
      </w:r>
      <w:r w:rsidR="00090C04" w:rsidRPr="00117C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090C04" w:rsidRPr="00117C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Santa Ursula</w:t>
      </w:r>
      <w:r w:rsidR="00090C04" w:rsidRPr="00117C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 „</w:t>
      </w:r>
      <w:r w:rsidR="00090C04" w:rsidRPr="00117C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Insula celor 11.000 de fecioare</w:t>
      </w:r>
      <w:r w:rsidR="00090C04" w:rsidRPr="00117C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” ( </w:t>
      </w:r>
      <w:r w:rsidR="00090C04" w:rsidRPr="00117C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Graciosa</w:t>
      </w:r>
      <w:r w:rsidR="00090C04" w:rsidRPr="00117C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) si insula </w:t>
      </w:r>
      <w:r w:rsidR="00090C04" w:rsidRPr="00117C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San Juan Bautista</w:t>
      </w:r>
      <w:r w:rsidR="00090C04" w:rsidRPr="00117C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 </w:t>
      </w:r>
      <w:r w:rsidR="00090C04" w:rsidRPr="00117C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Puerto Rico</w:t>
      </w:r>
      <w:r w:rsidR="00090C04" w:rsidRPr="00117C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) .</w:t>
      </w:r>
    </w:p>
    <w:p w:rsidR="00090C04" w:rsidRPr="00117CB4" w:rsidRDefault="00090C04" w:rsidP="00EB74CC">
      <w:pPr>
        <w:spacing w:before="100" w:beforeAutospacing="1" w:after="100" w:afterAutospacing="1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17C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Dupa ce constata distrugerea completa a fortului Navidad de catre bastinasi, infiinteaza o noua colonie „ </w:t>
      </w:r>
      <w:r w:rsidRPr="00117CB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Izabella ”</w:t>
      </w:r>
      <w:r w:rsidRPr="00117C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 pe coaste NV-ica a insulei Espagnol. De aici interprinde o noua calatorie de explorare, descopreind insulele : </w:t>
      </w:r>
      <w:r w:rsidRPr="00117C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Jamaica</w:t>
      </w:r>
      <w:r w:rsidRPr="00117C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117C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Santa Maria</w:t>
      </w:r>
      <w:r w:rsidRPr="00117C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si tarmul meridional al insulei </w:t>
      </w:r>
      <w:r w:rsidRPr="00117C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Juana </w:t>
      </w:r>
      <w:r w:rsidRPr="00117C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 </w:t>
      </w:r>
      <w:r w:rsidRPr="00117C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Cuba </w:t>
      </w:r>
      <w:r w:rsidRPr="00117C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 Incheiand cea de a doua calatorie</w:t>
      </w:r>
      <w:r w:rsidR="002D0BCF" w:rsidRPr="00117C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revine in portul Cádiz (11 iun. 1496 ) fara aurul promis si fara sa fi realizat colonizarea pamanturilor.</w:t>
      </w:r>
    </w:p>
    <w:p w:rsidR="00EB74CC" w:rsidRDefault="00EB74CC" w:rsidP="00117CB4">
      <w:pPr>
        <w:spacing w:before="100" w:beforeAutospacing="1" w:after="100" w:afterAutospacing="1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17C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Urmeaza eforturi sustinute pentru obtinerea fondurilor necesare echiparii unei noi expeditii. Paraseste portul Sanlúcar in mai 1498, indreptandu-se catre insulele Canare. De aici 3 dintre navele sale sunt trimise spre I. Espagnola, celelalte 3 pornind in directia I.Capul Verde. De aici expeditia se indreaota spre V, fiind descoperite  insulele : </w:t>
      </w:r>
      <w:r w:rsidRPr="00117C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Trinidad </w:t>
      </w:r>
      <w:r w:rsidRPr="00117C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si “</w:t>
      </w:r>
      <w:r w:rsidRPr="00117C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Isla Santa</w:t>
      </w:r>
      <w:r w:rsidRPr="00117C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” ( defapt o pen a Americii de S) si explorati cira 300 km dintarmul noului pamant cercetata( G. si Pen . Paria si Pen. Araya ) .</w:t>
      </w:r>
      <w:r w:rsidR="00117CB4" w:rsidRPr="00117C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 drum spre </w:t>
      </w:r>
      <w:r w:rsidR="00117C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I. Espagnola mai descopera insulele: </w:t>
      </w:r>
      <w:r w:rsidR="00117C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Testigos </w:t>
      </w:r>
      <w:r w:rsidR="00117C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 </w:t>
      </w:r>
      <w:r w:rsidR="00117C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Martorilor </w:t>
      </w:r>
      <w:r w:rsidR="00117C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si </w:t>
      </w:r>
      <w:r w:rsidR="00117C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Margarita </w:t>
      </w:r>
      <w:r w:rsidR="00117C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 a </w:t>
      </w:r>
      <w:r w:rsidR="00117C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Perlelor </w:t>
      </w:r>
      <w:r w:rsidR="00117C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117CB4" w:rsidRPr="009745F8" w:rsidRDefault="00117CB4" w:rsidP="00117CB4">
      <w:pPr>
        <w:spacing w:before="100" w:beforeAutospacing="1" w:after="100" w:afterAutospacing="1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u w:val="words"/>
          <w:shd w:val="clear" w:color="auto" w:fill="FFFFFF"/>
        </w:rPr>
      </w:pPr>
      <w:r w:rsidRPr="009745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Ajunge la Santo Domingo in august 1499 este arestat alaturi de fratele sau si trimisi in Sapnaia. Constienti de greseala lor „ regii</w:t>
      </w:r>
      <w:r w:rsidR="00152E2C" w:rsidRPr="009745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catolici” ii elibereaza. A urmat un proiect nou  si cerecetari staruitoare .Scopul urmarit era gasirea stramtorii catre „ Mare del Sur” si, implicit drumul spre India </w:t>
      </w:r>
      <w:r w:rsidR="00243D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navigand </w:t>
      </w:r>
      <w:r w:rsidR="00152E2C" w:rsidRPr="009745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spre V. Sunt descoperite ( iul. 1501 )insulele : </w:t>
      </w:r>
      <w:r w:rsidR="00152E2C" w:rsidRPr="009745F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Guanaja </w:t>
      </w:r>
      <w:r w:rsidR="00152E2C" w:rsidRPr="009745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si tarmul </w:t>
      </w:r>
      <w:r w:rsidR="00152E2C" w:rsidRPr="009745F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Hondurasului </w:t>
      </w:r>
      <w:r w:rsidR="00152E2C" w:rsidRPr="009745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si navigheaza de-alungul tarmului carabean al Americii Centrale pana in G. Darién, convingandu-se ca descoperise un continent. </w:t>
      </w:r>
      <w:r w:rsidR="00C22D7B" w:rsidRPr="009745F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Hunduras, Nicaragua, Costa Rica  </w:t>
      </w:r>
      <w:r w:rsidR="00C22D7B" w:rsidRPr="009745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si </w:t>
      </w:r>
      <w:r w:rsidR="00C22D7B" w:rsidRPr="009745F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Veragua </w:t>
      </w:r>
      <w:r w:rsidR="00C22D7B" w:rsidRPr="009745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 </w:t>
      </w:r>
      <w:r w:rsidR="00C22D7B" w:rsidRPr="009745F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Panama</w:t>
      </w:r>
      <w:r w:rsidR="00C22D7B" w:rsidRPr="009745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) au fost trecute sub stapanairea Spaniei. La Santa Maria de  Belén Columb intemeaza </w:t>
      </w:r>
      <w:r w:rsidR="00C22D7B" w:rsidRPr="009745F8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C22D7B" w:rsidRPr="009745F8">
        <w:rPr>
          <w:rFonts w:ascii="Times New Roman" w:hAnsi="Times New Roman" w:cs="Times New Roman"/>
          <w:color w:val="000000"/>
          <w:sz w:val="24"/>
          <w:szCs w:val="24"/>
          <w:u w:val="words"/>
          <w:shd w:val="clear" w:color="auto" w:fill="FFFFFF"/>
        </w:rPr>
        <w:t>prima colonie europeana pe noul continent.</w:t>
      </w:r>
    </w:p>
    <w:p w:rsidR="003E51DD" w:rsidRDefault="003E51DD" w:rsidP="00117CB4">
      <w:pPr>
        <w:spacing w:before="100" w:beforeAutospacing="1" w:after="100" w:afterAutospacing="1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Impreuna cu fratele sau, soseste in Sapnia in 7 noiembrie 1504, murind doi ani mai tarziu. </w:t>
      </w:r>
    </w:p>
    <w:p w:rsidR="003E51DD" w:rsidRPr="003E51DD" w:rsidRDefault="003E51DD" w:rsidP="00117CB4">
      <w:pPr>
        <w:spacing w:before="100" w:beforeAutospacing="1" w:after="100" w:afterAutospacing="1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Murise omul care darusie lumii „ o lume noua” . Omenirea avea sa intelega mult mai tarziu uriasa insemnatate a descoperii acelui care, consacrandu-si viata unui singur si suprem ideal, isi constuise un destin pe masura geniului sau.</w:t>
      </w:r>
    </w:p>
    <w:p w:rsidR="003E51DD" w:rsidRDefault="00FA094F" w:rsidP="00117CB4">
      <w:pPr>
        <w:spacing w:before="100" w:beforeAutospacing="1" w:after="100" w:afterAutospacing="1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A09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Dupa ce si-au dat seama ca Columb descoperise un continent nou , spaniolii au continat sa caute drumul prin vest spre "insulele mirodenilor". Meritul gasirri acestei caii ii revine lui </w:t>
      </w:r>
      <w:r w:rsidRPr="00BD4C2F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Fernao da Magalhaes</w:t>
      </w:r>
      <w:r w:rsidRPr="00FA09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(1480-1521),un portughez stabilit in Spania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A094F" w:rsidRDefault="00FA094F" w:rsidP="00FA094F">
      <w:pPr>
        <w:spacing w:before="100" w:beforeAutospacing="1" w:after="100" w:afterAutospacing="1" w:line="360" w:lineRule="auto"/>
        <w:ind w:firstLine="72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>
            <wp:extent cx="2691778" cy="2178050"/>
            <wp:effectExtent l="19050" t="0" r="0" b="0"/>
            <wp:docPr id="7" name="Picture 7" descr="http://4.bp.blogspot.com/_CQsXeyLN7iQ/TESXL_6CIyI/AAAAAAAAGkc/BZxUy2h4xb4/s1600/Fern%C3%A3o+Magalh%C3%A3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4.bp.blogspot.com/_CQsXeyLN7iQ/TESXL_6CIyI/AAAAAAAAGkc/BZxUy2h4xb4/s1600/Fern%C3%A3o+Magalh%C3%A3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290" cy="2179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1DA" w:rsidRDefault="00FA094F" w:rsidP="00536851">
      <w:pPr>
        <w:spacing w:before="100" w:beforeAutospacing="1" w:after="100" w:afterAutospacing="1" w:line="360" w:lineRule="auto"/>
        <w:ind w:firstLine="720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Fernando de Magellan</w:t>
      </w:r>
    </w:p>
    <w:p w:rsidR="00536851" w:rsidRDefault="00536851" w:rsidP="000245CB">
      <w:pPr>
        <w:spacing w:before="100" w:beforeAutospacing="1" w:after="100" w:afterAutospacing="1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4C2F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Fernando de  Magellan</w:t>
      </w:r>
      <w:r w:rsidRPr="0053685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5368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este navigatorul portugez care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interprins prima expeditie maritima in jurul lumii.</w:t>
      </w:r>
    </w:p>
    <w:p w:rsidR="00536851" w:rsidRDefault="00536851" w:rsidP="000245CB">
      <w:pPr>
        <w:spacing w:before="100" w:beforeAutospacing="1" w:after="100" w:afterAutospacing="1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La un an si cinci luni de la data cand regele a semnat „conventia” cu el ( 20 sept. 1519), in portul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Sanlúcar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 flota formata din cini nave asteapta plecarea. Dupa o escala la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Tenerife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 </w:t>
      </w:r>
      <w:r w:rsidRPr="0053685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I.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Capul Verde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la 13 oct. 1519 )arunca ancora in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G. Rio de Janeiro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De aici, corabiile pornesc spre S si ajung langa tarmurile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Panagoniei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cautand zadarnic </w:t>
      </w:r>
      <w:r w:rsidR="000245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stramtoarea prin care sa treaca spre „ Marea Sudului ”.</w:t>
      </w:r>
    </w:p>
    <w:p w:rsidR="000245CB" w:rsidRDefault="000245CB" w:rsidP="000245CB">
      <w:pPr>
        <w:spacing w:before="100" w:beforeAutospacing="1" w:after="100" w:afterAutospacing="1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Dupa indelungi cautari expeditia ajunge in zona stramtorii care de atunci va purta numele descoperitorului ei ( 21 oct 1520 ). Navele patrund in acesata stramtoare ( 1 nov. 1520 ) in care navigheaza 27 de zile. Marea insula din golf este denumita „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Tierra del fuego </w:t>
      </w:r>
      <w:r w:rsidRPr="000245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”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 datorita focurilor care ardeau in colibele bastinasilor. Cele paru nave ies din „Mar del Sur”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( 28 noiembrie 1520 ) pe care Magellan o numeste „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Pacific</w:t>
      </w:r>
      <w:r w:rsidRPr="000245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”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datorita linistii aparente a apelor. </w:t>
      </w:r>
    </w:p>
    <w:p w:rsidR="000245CB" w:rsidRDefault="000245CB" w:rsidP="000245CB">
      <w:pPr>
        <w:spacing w:before="100" w:beforeAutospacing="1" w:after="100" w:afterAutospacing="1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Timp de 3 luni si 20 de zile navele ratacesc pe ocean ( prim traversare a Oc. Pacific cunoscuta in istorie ). Anncoreaza aintr-o mica insula din Arhipeleagul Mariane ( 6 mart. 1521 ) , apoi se indreapta spre un grup de insule</w:t>
      </w:r>
      <w:r w:rsidR="003705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denumite ulterior </w:t>
      </w:r>
      <w:r w:rsidR="0037052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Filopine</w:t>
      </w:r>
      <w:r w:rsidR="003705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descoperind </w:t>
      </w:r>
      <w:r w:rsidR="007811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insulele : </w:t>
      </w:r>
      <w:r w:rsidR="0078119E" w:rsidRPr="0078119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Bleyete, Bohol</w:t>
      </w:r>
      <w:r w:rsidR="007811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si </w:t>
      </w:r>
      <w:r w:rsidR="0078119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Cebu</w:t>
      </w:r>
      <w:r w:rsidR="007811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8119E" w:rsidRDefault="0078119E" w:rsidP="000245CB">
      <w:pPr>
        <w:spacing w:before="100" w:beforeAutospacing="1" w:after="100" w:afterAutospacing="1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Cele doua corabii ramase</w:t>
      </w:r>
      <w:r w:rsidR="000449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nu reusesc sa gaseasca cel mai bun drum spre Oc. Indian, ratacind in Arh. Sonde. Reusesc sa ajunga in I. Moluce ( 8 noi</w:t>
      </w:r>
      <w:r w:rsidR="00174F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1521 ). Mica corabie </w:t>
      </w:r>
      <w:r w:rsidR="00174FD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Victoria </w:t>
      </w:r>
      <w:r w:rsidR="00174F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pleaca din I. Timore ( 13 feb. 1522 ) si dupa o scurta escala in I. Capul Verde, cu toate ca nu mai avea decat 18 oamnei si corabia era avariata, reuseste sa ajunga in Spania in 6 sept. 1522, ancorand in portul Sanlúcar.</w:t>
      </w:r>
    </w:p>
    <w:p w:rsidR="00174FD0" w:rsidRDefault="00174FD0" w:rsidP="000245CB">
      <w:pPr>
        <w:spacing w:before="100" w:beforeAutospacing="1" w:after="100" w:afterAutospacing="1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4F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Astfel a fost infaptuita una din cele mai marete fapte din istoria omenirii. Prin calatoria sa, </w:t>
      </w:r>
      <w:r w:rsidRPr="00174FD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Magellan</w:t>
      </w:r>
      <w:r w:rsidRPr="00174F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una din fi</w:t>
      </w:r>
      <w:r w:rsidR="00FA60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</w:t>
      </w:r>
      <w:r w:rsidRPr="00174F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urile ilustre ale umanitatii, a deschis </w:t>
      </w:r>
      <w:r w:rsidR="004D32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noi orizonturi cunoasterii geografice a lumii, marcand o noua etapa in dezvoltatea civilizatiei.</w:t>
      </w:r>
    </w:p>
    <w:p w:rsidR="00DF639D" w:rsidRDefault="00DF639D" w:rsidP="000245CB">
      <w:pPr>
        <w:spacing w:before="100" w:beforeAutospacing="1" w:after="100" w:afterAutospacing="1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63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Deoarece regiunile centrale si sudice ale Oceanului Atlantic erau dominate de Portugalia si Spania , de la sfarsitul secolului al XV-lea englezii, francezii si olandezii au incercat sa gaseasca cai maritime spre Asia si indeosebi spre India si "insulele mirodenilor" fie prin nord-vest ocolind America de Nord, fie prin nord-est ocolind Asia.</w:t>
      </w:r>
    </w:p>
    <w:p w:rsidR="005163C2" w:rsidRDefault="00DF639D" w:rsidP="005163C2">
      <w:pPr>
        <w:spacing w:before="100" w:beforeAutospacing="1" w:after="100" w:afterAutospacing="1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4C2F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John Cabot</w:t>
      </w:r>
      <w:r w:rsidRPr="00DF63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061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navigator si explorator englez de origine genoveza- </w:t>
      </w:r>
      <w:r w:rsidRPr="00DF63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explorat, in anul 1497 si in 1498, tarmurile nord-estice ale Americii de Nord (</w:t>
      </w:r>
      <w:r w:rsidRPr="00E061E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Noua Scotie</w:t>
      </w:r>
      <w:r w:rsidRPr="00DF63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061E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Terra Nova</w:t>
      </w:r>
      <w:r w:rsidRPr="00DF63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061E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Labrador</w:t>
      </w:r>
      <w:r w:rsidR="00E061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  <w:r w:rsidR="00245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Fiul sau, </w:t>
      </w:r>
      <w:r w:rsidR="002457B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Sebastian Cabot </w:t>
      </w:r>
      <w:r w:rsidR="00245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5163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ii convinge pe englezi de necesitatea gasirii </w:t>
      </w:r>
      <w:r w:rsidR="00F526F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„Drumului maritim d</w:t>
      </w:r>
      <w:r w:rsidR="005163C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e Nord- Est ” </w:t>
      </w:r>
      <w:r w:rsidR="005163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Initiator al expeditiei lui </w:t>
      </w:r>
      <w:r w:rsidR="005163C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R.  Chancellor, </w:t>
      </w:r>
      <w:r w:rsidR="005163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carea a</w:t>
      </w:r>
      <w:r w:rsidR="00BD4C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163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ajuns prin M. Alba pana in Moscova, poate fi considerat promotorul relatiilor comerciale dintre Anglia si Rusia .</w:t>
      </w:r>
    </w:p>
    <w:p w:rsidR="00E061E6" w:rsidRDefault="00DF639D" w:rsidP="005163C2">
      <w:pPr>
        <w:spacing w:before="100" w:beforeAutospacing="1" w:after="100" w:afterAutospacing="1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63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D4C2F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Martin Frobisher</w:t>
      </w:r>
      <w:r w:rsidR="00E061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ofiter </w:t>
      </w:r>
      <w:r w:rsidR="00245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si navigator englez- participa la expeditii in </w:t>
      </w:r>
      <w:r w:rsidR="002457BD" w:rsidRPr="002457B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Guineea </w:t>
      </w:r>
      <w:r w:rsidR="00245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(1553-1554 ) si pe coasta </w:t>
      </w:r>
      <w:r w:rsidR="002457BD" w:rsidRPr="002457B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Babariei</w:t>
      </w:r>
      <w:r w:rsidR="002457B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245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( 1559 ). In cautarea drumului spre „ Katai„ ocolind America pe la N, paraseste Anglia in iunie 1576, fiind primul explorator care, dupa John si Sebastian Cabot, incearca sa gaseasca </w:t>
      </w:r>
      <w:r w:rsidR="002457B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„ Trecerea de Nord-Vest ”</w:t>
      </w:r>
      <w:r w:rsidR="00245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163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spre Oc.</w:t>
      </w:r>
      <w:r w:rsidR="0030303E" w:rsidRPr="003030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030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Pacific.</w:t>
      </w:r>
      <w:r w:rsidR="005163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030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 cursul acestei expeditii ocoleste C. Farewall ( Groelanda ) si descopera un golf pe care il ia drept </w:t>
      </w:r>
      <w:r w:rsidR="003030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stramtoare de trecere catre Pacific</w:t>
      </w:r>
      <w:r w:rsidR="005163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3030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163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Intalnirea cu eschimosii ii intareste convingerea ca </w:t>
      </w:r>
      <w:r w:rsidR="003030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 afla in Asia, aceasta reprezentand primul contact al europenilor cu eschimosii din America.</w:t>
      </w:r>
    </w:p>
    <w:p w:rsidR="004407D6" w:rsidRDefault="004407D6" w:rsidP="004407D6">
      <w:pPr>
        <w:spacing w:before="100" w:beforeAutospacing="1" w:after="100" w:afterAutospacing="1" w:line="360" w:lineRule="auto"/>
        <w:ind w:firstLine="72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>
            <wp:extent cx="2828925" cy="2981325"/>
            <wp:effectExtent l="19050" t="0" r="9525" b="0"/>
            <wp:docPr id="5" name="Picture 7" descr="http://images.fineartamerica.com/images-medium-large/martin-frobisher-english-explorer-cci-archiv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ages.fineartamerica.com/images-medium-large/martin-frobisher-english-explorer-cci-archive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7D6" w:rsidRPr="004407D6" w:rsidRDefault="004407D6" w:rsidP="004407D6">
      <w:pPr>
        <w:spacing w:before="100" w:beforeAutospacing="1" w:after="100" w:afterAutospacing="1" w:line="360" w:lineRule="auto"/>
        <w:ind w:firstLine="720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4407D6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Martin Frobisher</w:t>
      </w:r>
    </w:p>
    <w:p w:rsidR="0030303E" w:rsidRDefault="0030303E" w:rsidP="005163C2">
      <w:pPr>
        <w:spacing w:before="100" w:beforeAutospacing="1" w:after="100" w:afterAutospacing="1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Intreprinde o noua expeditie ( 1578 ) din care se intoarce cu o corabie plina de „ minereu” , dar fara sa fin gasit „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Trecerea  de Nord – Vest ”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O „comisie” stabileste ca „ minerul ”  este bogat in aur. Ca urmare, por</w:t>
      </w:r>
      <w:r w:rsidR="004407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nete din nou spre N-V  ( 1580 ). Cu acest prilej navigatorul isi da seama ca stramtoarea careia ii dadus enumele sau nu exista  si ca in NV-ul  Oc. Atlantic exista un mare arhipeleag.</w:t>
      </w:r>
    </w:p>
    <w:p w:rsidR="004407D6" w:rsidRPr="004407D6" w:rsidRDefault="004407D6" w:rsidP="005163C2">
      <w:pPr>
        <w:spacing w:before="100" w:beforeAutospacing="1" w:after="100" w:afterAutospacing="1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Frobisher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fost primul cercetator al icebearg-ului. Cu aceasta expeditie se realizeaza inceputurile descoperirii inseluei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Tara lui Baffin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din Arh. Arctic Canadian.</w:t>
      </w:r>
    </w:p>
    <w:p w:rsidR="00E52191" w:rsidRDefault="00DF639D" w:rsidP="005F7296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4C2F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John Davis</w:t>
      </w:r>
      <w:r w:rsidRPr="005F729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5F7296" w:rsidRPr="005F72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navigator si explorator arctic</w:t>
      </w:r>
      <w:r w:rsidR="00F24E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englez a interprins trei expeditii in vederea</w:t>
      </w:r>
      <w:r w:rsidR="005B7C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. Atlantic in Oc. Pacific prin nordul continentului american. </w:t>
      </w:r>
    </w:p>
    <w:p w:rsidR="00E52191" w:rsidRDefault="00E52191" w:rsidP="005F7296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52191" w:rsidRDefault="00E52191" w:rsidP="00E52191">
      <w:pPr>
        <w:spacing w:before="100" w:beforeAutospacing="1" w:after="100" w:afterAutospacing="1" w:line="36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2191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lastRenderedPageBreak/>
        <w:drawing>
          <wp:inline distT="0" distB="0" distL="0" distR="0">
            <wp:extent cx="2257425" cy="3257550"/>
            <wp:effectExtent l="19050" t="0" r="9525" b="0"/>
            <wp:docPr id="3" name="Picture 1" descr="http://www.nndb.com/people/101/000096810/john-davis-1-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ndb.com/people/101/000096810/john-davis-1-sized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191" w:rsidRPr="00E52191" w:rsidRDefault="00E52191" w:rsidP="00E52191">
      <w:pPr>
        <w:spacing w:before="100" w:beforeAutospacing="1" w:after="100" w:afterAutospacing="1" w:line="36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John Davis</w:t>
      </w:r>
    </w:p>
    <w:p w:rsidR="005F7296" w:rsidRDefault="005B7C85" w:rsidP="005F7296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In prima dintre ele  ( 1585 ), atinge tarmul de SE al Groelandei, pe care nu o cunoste o numneste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”Tara dezolarii”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.Inaintand spre apus , ajunge in I. Tara lui Baffin unde descopera un golf adanc</w:t>
      </w:r>
      <w:r w:rsidR="00CF3F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 Cumberland ). In cea de a doua </w:t>
      </w:r>
      <w:r w:rsidR="00E521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expeditie ( 1586 ) exploreaza tot tarmul Tarii lui Baffin, coboara spre cosatele Labradorului, dar negasind stramtoarea se intoarce in Anglia. In atreia expeditie ( 1567 ) ajunge din nou in Groelanda si inainteaza pana la cel mai nordic punct atins pana atunci ( 72</w:t>
      </w:r>
      <w:r w:rsidR="00E521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ym w:font="Symbol" w:char="F0B0"/>
      </w:r>
      <w:r w:rsidR="00E521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12`lat. N ). Intre descoperirile cele mai insemnate se numara : </w:t>
      </w:r>
      <w:r w:rsidR="00E5219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str. Devis si Gilbert , I. Sanderon` s hope </w:t>
      </w:r>
      <w:r w:rsidR="00E521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etc.</w:t>
      </w:r>
    </w:p>
    <w:p w:rsidR="00E52191" w:rsidRPr="0096510C" w:rsidRDefault="00E52191" w:rsidP="005F7296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Dupa 1590 abandoneaza expeditiile polare si descopera </w:t>
      </w:r>
      <w:r w:rsidR="0096510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Arh. Falkland</w:t>
      </w:r>
      <w:r w:rsidR="0096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si inteprinde 5 calatorii in Indiile de E, unde este ucis intr-o lupta cu malaezii ( 1605 ).</w:t>
      </w:r>
    </w:p>
    <w:p w:rsidR="00DF639D" w:rsidRDefault="00DF639D" w:rsidP="0096510C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35C6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Henri Hudson</w:t>
      </w:r>
      <w:r w:rsidRPr="00DF63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 anul 1610 si </w:t>
      </w:r>
      <w:r w:rsidRPr="006B35C6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William Baffin</w:t>
      </w:r>
      <w:r w:rsidRPr="00DF63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 1615-1616 au explorat regiunea cuprinsa intre coastele vestice ale Groenlandei, insula Baffin si golful Hudson.</w:t>
      </w:r>
      <w:r w:rsidR="005B7C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F63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Francezul </w:t>
      </w:r>
      <w:r w:rsidRPr="0096510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Jacques Cartier</w:t>
      </w:r>
      <w:r w:rsidRPr="00DF63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explorat in anii 1534-1542 tarmurile golfului Sfantul Laurentiu.</w:t>
      </w:r>
      <w:r w:rsidR="005B7C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F63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Incepund din secolu al XVII-lea primele colonii britanice si franceze au aparut pe tarmurile estice ale Americii de Nord locuite indeosebi de pescari , vanatori si negustori.</w:t>
      </w:r>
    </w:p>
    <w:p w:rsidR="006B35C6" w:rsidRDefault="006B35C6" w:rsidP="0096510C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James Cook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celebtru navigator si explorator englez – se angajeaza  ( 15 mai 1759 ) pe nava „Marecuy”</w:t>
      </w:r>
      <w:r w:rsidR="007837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cu ca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 pleaca in Canada, part</w:t>
      </w:r>
      <w:r w:rsidR="007837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icipand la asediul Quebecului, u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nde i se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incredinteaza misiunea de a masura adancimea senalului navigabil al fluviului Sf. Laurentiu de la Quebec pana la varsare. Harta intocmita de el a fost atat de exacta, incat </w:t>
      </w:r>
      <w:r w:rsidR="001F52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miralitatea britanica a publicat-o. </w:t>
      </w:r>
    </w:p>
    <w:p w:rsidR="00783793" w:rsidRDefault="00783793" w:rsidP="00783793">
      <w:pPr>
        <w:spacing w:before="100" w:beforeAutospacing="1" w:after="100" w:afterAutospacing="1" w:line="36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>
            <wp:extent cx="2095500" cy="2790825"/>
            <wp:effectExtent l="19050" t="0" r="0" b="0"/>
            <wp:docPr id="6" name="Picture 1" descr="http://www.oysterriverbandb.co.nz/images/James_C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ysterriverbandb.co.nz/images/James_Cook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793" w:rsidRDefault="00783793" w:rsidP="00783793">
      <w:pPr>
        <w:spacing w:before="100" w:beforeAutospacing="1" w:after="100" w:afterAutospacing="1" w:line="36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James Cook</w:t>
      </w:r>
    </w:p>
    <w:p w:rsidR="006976F3" w:rsidRDefault="006B35C6" w:rsidP="006976F3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La varsta de 40 de ani primeste comanda navei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„ Endeavour”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 bordul careia avea sa intreprinda prima  din celebrele sale expeditii. Obiect</w:t>
      </w:r>
      <w:r w:rsidR="006C1B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iv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ul ei principal</w:t>
      </w:r>
      <w:r w:rsidR="001F52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era observarea din I. Tahiti momentul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trecerii planetei  Venus prin</w:t>
      </w:r>
      <w:r w:rsidR="006976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fata discului solar. Al doilea obiectiv, nu mai putin important, era  „ </w:t>
      </w:r>
      <w:r w:rsidR="001F522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descoperirea conti</w:t>
      </w:r>
      <w:r w:rsidR="006976F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n</w:t>
      </w:r>
      <w:r w:rsidR="001F522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en</w:t>
      </w:r>
      <w:r w:rsidR="006976F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tului sudic si anexarea de noi teritorii  Imperiului Britanic „ ( J. Baker ).</w:t>
      </w:r>
    </w:p>
    <w:p w:rsidR="006976F3" w:rsidRDefault="006976F3" w:rsidP="006976F3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Endeavour trece din Oc. Atlantic in Oceanul Pacific pe la S de Capul Hoorn prin str. Drake ancorand pentru scurta vreme in G. Bon Succes din Tara de Foc. Dupa circa 8 luni de navigatie, nave ajunge in I. Tahiti ( mijlocul lui apr. 1769 ), iar trei luni mai taziu ridica ancora, obiectivul e</w:t>
      </w:r>
      <w:r w:rsidR="001F52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peditiei fiind implimnit.</w:t>
      </w:r>
    </w:p>
    <w:p w:rsidR="00677C5C" w:rsidRDefault="006976F3" w:rsidP="00677C5C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Continandu-si calatoria prin apele Oc. Pacific descopera 4 insule mici denumite :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I. Societatii , I. Rurutu </w:t>
      </w:r>
      <w:r w:rsidR="001F52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din Arh. Tubuai si coasta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occidentala a </w:t>
      </w:r>
      <w:r w:rsidRPr="00677C5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I. </w:t>
      </w:r>
      <w:r w:rsidR="00677C5C" w:rsidRPr="00677C5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d</w:t>
      </w:r>
      <w:r w:rsidRPr="00677C5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e Nord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 a </w:t>
      </w:r>
      <w:r w:rsidRPr="00677C5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Noii Zeelande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  <w:r w:rsidR="00677C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Descopera mai tazriu coasta estica a Noii Olande ( </w:t>
      </w:r>
      <w:r w:rsidRPr="00677C5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Australia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) intre 38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ym w:font="Symbol" w:char="F0B0"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lat S si </w:t>
      </w:r>
      <w:r w:rsidRPr="001F52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C. York</w:t>
      </w:r>
      <w:r w:rsidR="001F52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1770 ) care a primt numele de </w:t>
      </w:r>
      <w:r w:rsidRPr="00677C5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New South Wales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si a devenit posesiune britanica </w:t>
      </w:r>
      <w:r w:rsidR="00677C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Aceata a constituit un eveniment de mare insemnatate in istoria descoperilor geografice.</w:t>
      </w:r>
      <w:r w:rsidR="001F52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77C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Prin str. </w:t>
      </w:r>
      <w:r w:rsidR="00677C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Torres nava s-a inderptat catre I. Djawa unde a stat circa 3 luni si jumatate. Pe</w:t>
      </w:r>
      <w:r w:rsidR="001F52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 C. Bun</w:t>
      </w:r>
      <w:r w:rsidR="00677C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ei Sperante nava se intoarac in Anglia ( 12 iul 1771 ). </w:t>
      </w:r>
    </w:p>
    <w:p w:rsidR="00677C5C" w:rsidRDefault="00677C5C" w:rsidP="00677C5C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</w:pPr>
      <w:r w:rsidRPr="00677C5C"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  <w:t>Nici un explorator nu a navigat mai mult timp ( aproape 3 ani ) si nu a acoperit distante mai mari decat COOK.</w:t>
      </w:r>
    </w:p>
    <w:p w:rsidR="008B4AE2" w:rsidRDefault="00677C5C" w:rsidP="00677C5C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Abia intors in patrie, se imbarca pentru o nou expeditie care avea sa-l poate printre gheturile Antarticii. Sarcina ei principala era descoperirea „</w:t>
      </w:r>
      <w:r w:rsidR="001F522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Continentului sudic”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. Cele 2 </w:t>
      </w:r>
      <w:r w:rsidRPr="00677C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nava parasesc portul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Plymouth ( 13 iul 1772 ), traversand pentru prima oara in istoria navigatiei </w:t>
      </w:r>
      <w:r w:rsidRPr="001F522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Cercul Polar de Sud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 ian. 1773 ) . Timp de 3 ani si 18 zile, cat a durat expeditia navele au mai trecut inca de 2 ori Cercul Polar Sudic, ajungand pana la 71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ym w:font="Symbol" w:char="F0B0"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10` lat S si 106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ym w:font="Symbol" w:char="F0B0"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54` long V, adica la numai 200 km nord de tarmul continentul antarctic pe c</w:t>
      </w:r>
      <w:r w:rsidR="001F52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re il cauta ( </w:t>
      </w:r>
      <w:r w:rsidRPr="001F522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Pen . Thurston din M. Amundsen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).</w:t>
      </w:r>
    </w:p>
    <w:p w:rsidR="00677C5C" w:rsidRDefault="00677C5C" w:rsidP="00677C5C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Cook a navigat de jur inprejurul gheturilore antarctice, epuizand toate posibilitatule de inaintare catre S. Explorarile efectuate in ap</w:t>
      </w:r>
      <w:r w:rsidR="001F52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le tropicale ale Oc. Pacific s-au soldat cu decsoperirea I. Hervey ( astazi </w:t>
      </w:r>
      <w:r w:rsidRPr="001F522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Arh. Cook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) , a </w:t>
      </w:r>
      <w:r w:rsidRPr="001F522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atolului Plamerston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I. Savage ( </w:t>
      </w:r>
      <w:r w:rsidR="001F522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Niue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), </w:t>
      </w:r>
      <w:r w:rsidRPr="001F522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Arh. Noile Hebride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 </w:t>
      </w:r>
      <w:r w:rsidRPr="001F522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I. Caledonie, Norfolk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etc. In regiune Tarii de Foc sunt descoperite insulele ; </w:t>
      </w:r>
      <w:r w:rsidRPr="001F522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Gilbert, </w:t>
      </w:r>
      <w:r w:rsidR="00783793" w:rsidRPr="001F522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G. Cook. Str. Christmas, G. New</w:t>
      </w:r>
      <w:r w:rsidR="007837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83793" w:rsidRPr="001F522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Year</w:t>
      </w:r>
      <w:r w:rsidR="007837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 iar in aple de S-V ale Oc. Atlantic </w:t>
      </w:r>
      <w:r w:rsidR="00783793" w:rsidRPr="001F522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Arh South Georgia</w:t>
      </w:r>
      <w:r w:rsidR="007837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si </w:t>
      </w:r>
      <w:r w:rsidR="00783793" w:rsidRPr="001F522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South Sandwish</w:t>
      </w:r>
      <w:r w:rsidR="007837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83793" w:rsidRDefault="00783793" w:rsidP="00677C5C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Instituindu-se un premiu de 20. 000 de lire streline pentru orice</w:t>
      </w:r>
      <w:r w:rsidR="001F52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nava engleza care ar fi gasit o</w:t>
      </w:r>
      <w:r w:rsidR="004B4B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trecere in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tre Oc. Atlantic si Oc Pacifi la N de 52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ym w:font="Symbol" w:char="F0B0"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lat N, este numit la cererea sa un comandan</w:t>
      </w:r>
      <w:r w:rsidR="004B4B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 al expeditiei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In cursul acestei calatorii inceputa la 14 iul 1776 au fost descoperite in apele tropicale ale Pcificului de S </w:t>
      </w:r>
      <w:r w:rsidRPr="004B4B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I. Mangaia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si </w:t>
      </w:r>
      <w:r w:rsidRPr="004B4B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Atiau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s-a desavarsit desciperirea Arh Cook inceputa in calatoria anterioara. Catre N oceanului a fost descoperit </w:t>
      </w:r>
      <w:r w:rsidRPr="004B4B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grupul de atoli Christmas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iar dincoloe de ecuator un grup de 4 in</w:t>
      </w:r>
      <w:r w:rsidR="004B4B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sule mari care au capatat numele Lordului </w:t>
      </w:r>
      <w:r w:rsidR="004B4B4A" w:rsidRPr="004B4B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Amiralitatii b</w:t>
      </w:r>
      <w:r w:rsidRPr="004B4B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ritanice Sandwish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4B4B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Dupa trecerea prin stramtoarea Bering, sunt descoperite </w:t>
      </w:r>
      <w:r w:rsidR="004B4B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G. Norton </w:t>
      </w:r>
      <w:r w:rsidR="004B4B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si gura unui mare fluviu din Alaska ( </w:t>
      </w:r>
      <w:r w:rsidR="004B4B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Yukon </w:t>
      </w:r>
      <w:r w:rsidR="004B4B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. Ajungand din nou in Arh. Sandwish ( ian 1779 ) , descopera cea de a cincea insula a acesteia </w:t>
      </w:r>
      <w:r w:rsidR="004B4B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Hawaii </w:t>
      </w:r>
      <w:r w:rsidR="004B4B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Aici in urma unor conflicte cu indigenii Cook a fost ucis.</w:t>
      </w:r>
    </w:p>
    <w:p w:rsidR="004B4B4A" w:rsidRDefault="004B4B4A" w:rsidP="00677C5C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Anglia pierde astfel, cel mai mare navigator al ei, omul devotat, scrupulos, si metodic, posesor al un unui rar instinct geografic, care descoperise mai multe pamanturi decat orice alt explorator.</w:t>
      </w:r>
    </w:p>
    <w:p w:rsidR="004B4B4A" w:rsidRPr="004B4B4A" w:rsidRDefault="004B4B4A" w:rsidP="00677C5C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B7C85" w:rsidRPr="00DF639D" w:rsidRDefault="005B7C85" w:rsidP="005B7C85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5B7C85" w:rsidRPr="00DF639D" w:rsidSect="00551A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E561DA"/>
    <w:rsid w:val="000245CB"/>
    <w:rsid w:val="00044983"/>
    <w:rsid w:val="00046A92"/>
    <w:rsid w:val="00090C04"/>
    <w:rsid w:val="000B71CD"/>
    <w:rsid w:val="000E51C0"/>
    <w:rsid w:val="000F717C"/>
    <w:rsid w:val="001139DA"/>
    <w:rsid w:val="00117CB4"/>
    <w:rsid w:val="00152E2C"/>
    <w:rsid w:val="00174FD0"/>
    <w:rsid w:val="001F522C"/>
    <w:rsid w:val="00215D49"/>
    <w:rsid w:val="00243DA5"/>
    <w:rsid w:val="002457BD"/>
    <w:rsid w:val="00247979"/>
    <w:rsid w:val="00261D0F"/>
    <w:rsid w:val="00283CF7"/>
    <w:rsid w:val="00285DF9"/>
    <w:rsid w:val="002D0BCF"/>
    <w:rsid w:val="0030303E"/>
    <w:rsid w:val="00364FBF"/>
    <w:rsid w:val="00370522"/>
    <w:rsid w:val="003E51DD"/>
    <w:rsid w:val="003F6FA9"/>
    <w:rsid w:val="00404D4E"/>
    <w:rsid w:val="0041781B"/>
    <w:rsid w:val="00422D4C"/>
    <w:rsid w:val="004347EC"/>
    <w:rsid w:val="004407D6"/>
    <w:rsid w:val="004B4B4A"/>
    <w:rsid w:val="004D325B"/>
    <w:rsid w:val="005163C2"/>
    <w:rsid w:val="00536851"/>
    <w:rsid w:val="00551A78"/>
    <w:rsid w:val="005B7C85"/>
    <w:rsid w:val="005F7296"/>
    <w:rsid w:val="00677C5C"/>
    <w:rsid w:val="006957C2"/>
    <w:rsid w:val="006976F3"/>
    <w:rsid w:val="006B35C6"/>
    <w:rsid w:val="006C1B28"/>
    <w:rsid w:val="006F06B2"/>
    <w:rsid w:val="00713864"/>
    <w:rsid w:val="00736876"/>
    <w:rsid w:val="0078119E"/>
    <w:rsid w:val="00783793"/>
    <w:rsid w:val="0078467F"/>
    <w:rsid w:val="00886350"/>
    <w:rsid w:val="008B4AE2"/>
    <w:rsid w:val="008E2DAA"/>
    <w:rsid w:val="0096510C"/>
    <w:rsid w:val="009745F8"/>
    <w:rsid w:val="00983839"/>
    <w:rsid w:val="00987504"/>
    <w:rsid w:val="00AA68D6"/>
    <w:rsid w:val="00B8248D"/>
    <w:rsid w:val="00BB37AC"/>
    <w:rsid w:val="00BB552A"/>
    <w:rsid w:val="00BD4C2F"/>
    <w:rsid w:val="00C22D7B"/>
    <w:rsid w:val="00CF3F4A"/>
    <w:rsid w:val="00D378C1"/>
    <w:rsid w:val="00DF639D"/>
    <w:rsid w:val="00E06121"/>
    <w:rsid w:val="00E061E6"/>
    <w:rsid w:val="00E52191"/>
    <w:rsid w:val="00E561DA"/>
    <w:rsid w:val="00EB74CC"/>
    <w:rsid w:val="00EC5035"/>
    <w:rsid w:val="00F24E1F"/>
    <w:rsid w:val="00F526F3"/>
    <w:rsid w:val="00F6046B"/>
    <w:rsid w:val="00FA094F"/>
    <w:rsid w:val="00FA608A"/>
    <w:rsid w:val="00FC4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A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561DA"/>
  </w:style>
  <w:style w:type="paragraph" w:styleId="BalloonText">
    <w:name w:val="Balloon Text"/>
    <w:basedOn w:val="Normal"/>
    <w:link w:val="BalloonTextChar"/>
    <w:uiPriority w:val="99"/>
    <w:semiHidden/>
    <w:unhideWhenUsed/>
    <w:rsid w:val="00283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C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</Pages>
  <Words>2224</Words>
  <Characters>12900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Andreea</dc:creator>
  <cp:lastModifiedBy>Andreea</cp:lastModifiedBy>
  <cp:revision>10</cp:revision>
  <dcterms:created xsi:type="dcterms:W3CDTF">2014-10-27T20:12:00Z</dcterms:created>
  <dcterms:modified xsi:type="dcterms:W3CDTF">2015-01-10T15:56:00Z</dcterms:modified>
</cp:coreProperties>
</file>